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B1F" w:rsidRPr="009722AB" w:rsidRDefault="009402C3" w:rsidP="009722AB">
      <w:pPr>
        <w:jc w:val="center"/>
        <w:rPr>
          <w:b/>
          <w:sz w:val="28"/>
          <w:szCs w:val="28"/>
        </w:rPr>
      </w:pPr>
      <w:bookmarkStart w:id="0" w:name="_GoBack"/>
      <w:bookmarkEnd w:id="0"/>
      <w:r w:rsidRPr="009722AB">
        <w:rPr>
          <w:b/>
          <w:sz w:val="28"/>
          <w:szCs w:val="28"/>
        </w:rPr>
        <w:t>Family Child Care: Become Part of the Solution</w:t>
      </w:r>
    </w:p>
    <w:p w:rsidR="009402C3" w:rsidRDefault="009402C3"/>
    <w:p w:rsidR="009402C3" w:rsidRDefault="009402C3">
      <w:r>
        <w:t>An increasing number of families at Hurlburt Field are in need of quality Family Child Care.</w:t>
      </w:r>
    </w:p>
    <w:p w:rsidR="009402C3" w:rsidRDefault="009402C3">
      <w:r>
        <w:t>Family Child Care (FCC) is a family member program which licenses individuals who live on base/off base to care for children in their home.  This is a wonderful opportunity for spouses of active duty/retired members that are 18 years+ with a High School Diploma or GED to stay at home, and earn an income by being self-employed at the same time.  The program provides free training (including CPR and First Aid). Also provided is the use of an extensive lending program for toys, equipment and resource materials.  Additionally, ample opportunity is offered to earn supplemental income and grow weekly income.  Those opportunities are;</w:t>
      </w:r>
    </w:p>
    <w:p w:rsidR="009402C3" w:rsidRDefault="009402C3" w:rsidP="00717BB5">
      <w:pPr>
        <w:pStyle w:val="ListParagraph"/>
        <w:numPr>
          <w:ilvl w:val="0"/>
          <w:numId w:val="2"/>
        </w:numPr>
      </w:pPr>
      <w:r>
        <w:t xml:space="preserve">The USDA Food Program that </w:t>
      </w:r>
      <w:r w:rsidR="00717BB5">
        <w:t>reimburses you for the number of meals served to children each month.</w:t>
      </w:r>
    </w:p>
    <w:p w:rsidR="00932B5E" w:rsidRPr="00932B5E" w:rsidRDefault="00932B5E" w:rsidP="00932B5E">
      <w:pPr>
        <w:pStyle w:val="ListParagraph"/>
        <w:rPr>
          <w:sz w:val="16"/>
          <w:szCs w:val="16"/>
        </w:rPr>
      </w:pPr>
    </w:p>
    <w:p w:rsidR="00717BB5" w:rsidRDefault="00717BB5" w:rsidP="00717BB5">
      <w:pPr>
        <w:pStyle w:val="ListParagraph"/>
        <w:numPr>
          <w:ilvl w:val="0"/>
          <w:numId w:val="2"/>
        </w:numPr>
      </w:pPr>
      <w:r>
        <w:t>The child care subsidy program for non-traditional hours that pays you $160.00 per child per week for caring for children age under 3 years, $175.00 per child if you become an accredited provider.</w:t>
      </w:r>
    </w:p>
    <w:p w:rsidR="00932B5E" w:rsidRPr="00932B5E" w:rsidRDefault="00932B5E" w:rsidP="00932B5E">
      <w:pPr>
        <w:pStyle w:val="ListParagraph"/>
        <w:rPr>
          <w:sz w:val="16"/>
          <w:szCs w:val="16"/>
        </w:rPr>
      </w:pPr>
    </w:p>
    <w:p w:rsidR="00717BB5" w:rsidRDefault="00717BB5" w:rsidP="00717BB5">
      <w:pPr>
        <w:pStyle w:val="ListParagraph"/>
        <w:numPr>
          <w:ilvl w:val="0"/>
          <w:numId w:val="2"/>
        </w:numPr>
      </w:pPr>
      <w:r>
        <w:t>The Expanded Child Care Program pays you $6.00 per hour, per child for providing care in programs.</w:t>
      </w:r>
    </w:p>
    <w:p w:rsidR="00717BB5" w:rsidRDefault="00717BB5" w:rsidP="00717BB5">
      <w:r>
        <w:t>Family Child Care provides a loving, home environment for children.  Providers will be required to plan enriching activities, which stimulate children’s growth and development in the comfort of their own home.  The provider’s own children will benefit from the experience to socialize with other children.  There are self-paced learning modules, which provide continued education in areas such as appropriate guidance tech</w:t>
      </w:r>
      <w:r w:rsidR="009722AB">
        <w:t>n</w:t>
      </w:r>
      <w:r>
        <w:t>iques, health</w:t>
      </w:r>
      <w:r w:rsidR="00D27996">
        <w:t>, safety, communication, business management, etc.  Providers may care for a total up to six children, including the provider’s own children under 8 years old.</w:t>
      </w:r>
      <w:r w:rsidR="009722AB">
        <w:t xml:space="preserve">  </w:t>
      </w:r>
    </w:p>
    <w:p w:rsidR="00D27996" w:rsidRDefault="00D27996" w:rsidP="00717BB5">
      <w:r>
        <w:t xml:space="preserve">For those interested in becoming a FCC provider, the first step is to complete an application which can be obtained at the Family Child Care Office, 301 Tully </w:t>
      </w:r>
      <w:r w:rsidR="00A9257E">
        <w:t xml:space="preserve">Street </w:t>
      </w:r>
      <w:r>
        <w:t xml:space="preserve">or online at </w:t>
      </w:r>
      <w:hyperlink r:id="rId5" w:history="1">
        <w:r w:rsidRPr="00691269">
          <w:rPr>
            <w:rStyle w:val="Hyperlink"/>
          </w:rPr>
          <w:t>www.myhurlburlt.com</w:t>
        </w:r>
      </w:hyperlink>
      <w:r>
        <w:t xml:space="preserve">.  After turning in your application, the Program Coordinator will schedule a home interview with you and your family members.  Classes are held </w:t>
      </w:r>
      <w:r w:rsidR="00932B5E">
        <w:t>quarterly, at the FCC, please check for upcoming classes.</w:t>
      </w:r>
    </w:p>
    <w:p w:rsidR="00932B5E" w:rsidRDefault="00932B5E" w:rsidP="00717BB5">
      <w:r>
        <w:t>Consider joining the FCC Team as a new provider.  Make a difference!  Call 884-4300 or stop by the Family Chil</w:t>
      </w:r>
      <w:r w:rsidR="00A9257E">
        <w:t>d Care Office at</w:t>
      </w:r>
      <w:r>
        <w:t xml:space="preserve"> 301 Tully Street</w:t>
      </w:r>
      <w:r w:rsidR="00A9257E">
        <w:t xml:space="preserve"> on Hurlburt Field between </w:t>
      </w:r>
      <w:r>
        <w:t xml:space="preserve">7:00 am – 4:00 pm, Monday </w:t>
      </w:r>
      <w:r w:rsidR="008863B3">
        <w:t>through</w:t>
      </w:r>
      <w:r>
        <w:t xml:space="preserve"> Friday. </w:t>
      </w:r>
    </w:p>
    <w:p w:rsidR="00932B5E" w:rsidRDefault="00932B5E" w:rsidP="00717BB5"/>
    <w:p w:rsidR="00A9257E" w:rsidRDefault="00A9257E" w:rsidP="00717BB5"/>
    <w:p w:rsidR="00932B5E" w:rsidRPr="00440A0B" w:rsidRDefault="00932B5E" w:rsidP="00932B5E">
      <w:pPr>
        <w:pStyle w:val="NoSpacing"/>
        <w:rPr>
          <w:rFonts w:ascii="Mongolian Baiti" w:hAnsi="Mongolian Baiti" w:cs="Mongolian Baiti"/>
          <w:b/>
        </w:rPr>
      </w:pPr>
      <w:r w:rsidRPr="00440A0B">
        <w:rPr>
          <w:rFonts w:ascii="Mongolian Baiti" w:hAnsi="Mongolian Baiti" w:cs="Mongolian Baiti"/>
          <w:b/>
        </w:rPr>
        <w:t>CAROL CARTER</w:t>
      </w:r>
    </w:p>
    <w:p w:rsidR="008863B3" w:rsidRDefault="008863B3" w:rsidP="00932B5E">
      <w:pPr>
        <w:pStyle w:val="NoSpacing"/>
      </w:pPr>
      <w:r>
        <w:t>Family Child Care</w:t>
      </w:r>
    </w:p>
    <w:p w:rsidR="00932B5E" w:rsidRDefault="00932B5E" w:rsidP="00932B5E">
      <w:pPr>
        <w:pStyle w:val="NoSpacing"/>
      </w:pPr>
      <w:r>
        <w:t>Program Coordinator</w:t>
      </w:r>
    </w:p>
    <w:p w:rsidR="00932B5E" w:rsidRDefault="00932B5E" w:rsidP="00717BB5"/>
    <w:p w:rsidR="00D27996" w:rsidRDefault="00D27996" w:rsidP="00717BB5"/>
    <w:sectPr w:rsidR="00D279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A2255"/>
    <w:multiLevelType w:val="hybridMultilevel"/>
    <w:tmpl w:val="0C20A774"/>
    <w:lvl w:ilvl="0" w:tplc="4590F49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A10E06"/>
    <w:multiLevelType w:val="hybridMultilevel"/>
    <w:tmpl w:val="3B382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2C3"/>
    <w:rsid w:val="003A0C75"/>
    <w:rsid w:val="00424BAA"/>
    <w:rsid w:val="00440A0B"/>
    <w:rsid w:val="005025DE"/>
    <w:rsid w:val="00717BB5"/>
    <w:rsid w:val="007B07F6"/>
    <w:rsid w:val="008863B3"/>
    <w:rsid w:val="00932B5E"/>
    <w:rsid w:val="009402C3"/>
    <w:rsid w:val="009722AB"/>
    <w:rsid w:val="00A9257E"/>
    <w:rsid w:val="00D27996"/>
    <w:rsid w:val="00D97DDC"/>
    <w:rsid w:val="00FE1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BD8012-394E-4E76-9352-C0162D3FE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BB5"/>
    <w:pPr>
      <w:ind w:left="720"/>
      <w:contextualSpacing/>
    </w:pPr>
  </w:style>
  <w:style w:type="character" w:styleId="Hyperlink">
    <w:name w:val="Hyperlink"/>
    <w:basedOn w:val="DefaultParagraphFont"/>
    <w:uiPriority w:val="99"/>
    <w:unhideWhenUsed/>
    <w:rsid w:val="00D27996"/>
    <w:rPr>
      <w:color w:val="0563C1" w:themeColor="hyperlink"/>
      <w:u w:val="single"/>
    </w:rPr>
  </w:style>
  <w:style w:type="paragraph" w:styleId="NoSpacing">
    <w:name w:val="No Spacing"/>
    <w:uiPriority w:val="1"/>
    <w:qFormat/>
    <w:rsid w:val="00932B5E"/>
    <w:pPr>
      <w:spacing w:after="0" w:line="240" w:lineRule="auto"/>
    </w:pPr>
  </w:style>
  <w:style w:type="paragraph" w:styleId="BalloonText">
    <w:name w:val="Balloon Text"/>
    <w:basedOn w:val="Normal"/>
    <w:link w:val="BalloonTextChar"/>
    <w:uiPriority w:val="99"/>
    <w:semiHidden/>
    <w:unhideWhenUsed/>
    <w:rsid w:val="00D97D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D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yhurlburl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CASLER, MARGARET A GS-07 USAF AFSOC 1 SOFSS/FSFY</dc:creator>
  <cp:keywords/>
  <dc:description/>
  <cp:lastModifiedBy>SCOTT, CRISTINA M NF-03 USAF AFSOC 1 SOFSS/FSK</cp:lastModifiedBy>
  <cp:revision>2</cp:revision>
  <cp:lastPrinted>2016-07-05T14:34:00Z</cp:lastPrinted>
  <dcterms:created xsi:type="dcterms:W3CDTF">2016-07-06T13:12:00Z</dcterms:created>
  <dcterms:modified xsi:type="dcterms:W3CDTF">2016-07-06T13:12:00Z</dcterms:modified>
</cp:coreProperties>
</file>